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6F36" w14:textId="77777777" w:rsidR="00662984" w:rsidRDefault="00662984"/>
    <w:p w14:paraId="719122D0" w14:textId="77777777" w:rsidR="00662984" w:rsidRDefault="00436CCD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Ausschreibungstexte für Wirk</w:t>
      </w:r>
      <w:r w:rsidR="00A15B3C">
        <w:rPr>
          <w:rFonts w:ascii="Arial" w:hAnsi="Arial" w:cs="Arial"/>
          <w:sz w:val="34"/>
          <w:szCs w:val="34"/>
        </w:rPr>
        <w:t xml:space="preserve">- und </w:t>
      </w:r>
      <w:r>
        <w:rPr>
          <w:rFonts w:ascii="Arial" w:hAnsi="Arial" w:cs="Arial"/>
          <w:sz w:val="34"/>
          <w:szCs w:val="34"/>
        </w:rPr>
        <w:t>Blindener</w:t>
      </w:r>
      <w:r w:rsidR="00662984">
        <w:rPr>
          <w:rFonts w:ascii="Arial" w:hAnsi="Arial" w:cs="Arial"/>
          <w:sz w:val="34"/>
          <w:szCs w:val="34"/>
        </w:rPr>
        <w:t xml:space="preserve">giezähler </w:t>
      </w:r>
      <w:r>
        <w:rPr>
          <w:rFonts w:ascii="Arial" w:hAnsi="Arial" w:cs="Arial"/>
          <w:sz w:val="34"/>
          <w:szCs w:val="34"/>
        </w:rPr>
        <w:t xml:space="preserve">mit positivem &amp; negativem Zähler </w:t>
      </w:r>
      <w:r w:rsidR="00941E15">
        <w:rPr>
          <w:rFonts w:ascii="Arial" w:hAnsi="Arial" w:cs="Arial"/>
          <w:sz w:val="34"/>
          <w:szCs w:val="34"/>
        </w:rPr>
        <w:t>und</w:t>
      </w:r>
      <w:r w:rsidR="00662984">
        <w:rPr>
          <w:rFonts w:ascii="Arial" w:hAnsi="Arial" w:cs="Arial"/>
          <w:sz w:val="34"/>
          <w:szCs w:val="34"/>
        </w:rPr>
        <w:t xml:space="preserve"> M-BUS</w:t>
      </w:r>
    </w:p>
    <w:p w14:paraId="67F1683E" w14:textId="77777777" w:rsidR="00662984" w:rsidRDefault="00662984">
      <w:pPr>
        <w:rPr>
          <w:rFonts w:ascii="Arial" w:hAnsi="Arial" w:cs="Arial"/>
          <w:sz w:val="34"/>
          <w:szCs w:val="34"/>
        </w:rPr>
      </w:pPr>
    </w:p>
    <w:p w14:paraId="3338F4E8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Elektronischer Wirkenergiezähler 4-Leiter-Drehstromnetz mit Digitaler Anzeige, für Hutschienenmontage und </w:t>
      </w:r>
      <w:r w:rsidRPr="007645A5">
        <w:rPr>
          <w:rFonts w:ascii="Arial" w:hAnsi="Arial" w:cs="Arial"/>
          <w:b/>
          <w:bCs/>
          <w:sz w:val="22"/>
          <w:szCs w:val="22"/>
        </w:rPr>
        <w:t xml:space="preserve">Direktmessend </w:t>
      </w:r>
      <w:r w:rsidR="007645A5">
        <w:rPr>
          <w:rFonts w:ascii="Arial" w:hAnsi="Arial" w:cs="Arial"/>
          <w:b/>
          <w:bCs/>
          <w:sz w:val="22"/>
          <w:szCs w:val="22"/>
        </w:rPr>
        <w:t xml:space="preserve">bis 80A </w:t>
      </w:r>
      <w:r w:rsidRPr="007645A5">
        <w:rPr>
          <w:rFonts w:ascii="Arial" w:hAnsi="Arial" w:cs="Arial"/>
          <w:b/>
          <w:bCs/>
          <w:sz w:val="22"/>
          <w:szCs w:val="22"/>
        </w:rPr>
        <w:t>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2B182EB7" w14:textId="77777777" w:rsidR="00662984" w:rsidRDefault="00662984">
      <w:pPr>
        <w:rPr>
          <w:rFonts w:ascii="Arial" w:hAnsi="Arial" w:cs="Arial"/>
        </w:rPr>
      </w:pPr>
    </w:p>
    <w:p w14:paraId="59C4F26D" w14:textId="77777777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t>DIZ-D6</w:t>
      </w:r>
      <w:r w:rsidR="005C707E">
        <w:t>80</w:t>
      </w:r>
      <w:r>
        <w:t>DMi</w:t>
      </w:r>
      <w:r w:rsidR="00436CCD">
        <w:t>Q</w:t>
      </w:r>
    </w:p>
    <w:p w14:paraId="73953887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5C707E">
        <w:t>1</w:t>
      </w:r>
      <w:r>
        <w:t xml:space="preserve"> 51</w:t>
      </w:r>
      <w:r w:rsidR="00436CCD">
        <w:t>3</w:t>
      </w:r>
    </w:p>
    <w:p w14:paraId="3EA699B1" w14:textId="77777777" w:rsidR="00662984" w:rsidRDefault="00662984">
      <w:pPr>
        <w:rPr>
          <w:lang w:val="it-IT"/>
        </w:rPr>
      </w:pPr>
    </w:p>
    <w:p w14:paraId="1862DE84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Abmessung: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108 x 90 x 64mm</w:t>
      </w:r>
    </w:p>
    <w:p w14:paraId="23FF1EC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MID, zur Verrechnung zugelassen</w:t>
      </w:r>
      <w:r w:rsidR="00436CCD">
        <w:rPr>
          <w:rFonts w:ascii="Arial" w:hAnsi="Arial" w:cs="Arial"/>
        </w:rPr>
        <w:t xml:space="preserve"> (nur kWh)</w:t>
      </w:r>
    </w:p>
    <w:p w14:paraId="0D4DAF2A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78458811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1E81DBA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(</w:t>
      </w:r>
      <w:r w:rsidR="005C707E">
        <w:rPr>
          <w:rFonts w:ascii="Arial" w:hAnsi="Arial" w:cs="Arial"/>
        </w:rPr>
        <w:t>80A</w:t>
      </w:r>
      <w:r>
        <w:rPr>
          <w:rFonts w:ascii="Arial" w:hAnsi="Arial" w:cs="Arial"/>
        </w:rPr>
        <w:t>)</w:t>
      </w:r>
    </w:p>
    <w:p w14:paraId="76D469A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4DE669F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5C707E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5C70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5C707E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1B7CD07A" w14:textId="188654C6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FE3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1E568953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M-BUS </w:t>
      </w:r>
      <w:r w:rsidRPr="002C5AC4">
        <w:rPr>
          <w:rFonts w:ascii="Arial" w:hAnsi="Arial" w:cs="Arial"/>
        </w:rPr>
        <w:t>(</w:t>
      </w:r>
      <w:r w:rsidR="002C5AC4" w:rsidRPr="002C5AC4">
        <w:rPr>
          <w:rFonts w:ascii="Arial" w:hAnsi="Arial" w:cs="Arial"/>
          <w:color w:val="000000"/>
        </w:rPr>
        <w:t>DIN EN 13757-2, -3</w:t>
      </w:r>
      <w:r w:rsidRPr="002C5AC4">
        <w:rPr>
          <w:rFonts w:ascii="Arial" w:hAnsi="Arial" w:cs="Arial"/>
        </w:rPr>
        <w:t>)</w:t>
      </w:r>
    </w:p>
    <w:p w14:paraId="78DF070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max. 250V AC/DC 100m</w:t>
      </w:r>
      <w:r w:rsidR="007645A5">
        <w:rPr>
          <w:rFonts w:ascii="Arial" w:hAnsi="Arial" w:cs="Arial"/>
        </w:rPr>
        <w:t>A</w:t>
      </w:r>
      <w:r w:rsidR="005C707E">
        <w:rPr>
          <w:rFonts w:ascii="Arial" w:hAnsi="Arial" w:cs="Arial"/>
        </w:rPr>
        <w:t xml:space="preserve"> </w:t>
      </w:r>
      <w:proofErr w:type="spellStart"/>
      <w:r w:rsidR="005C707E">
        <w:rPr>
          <w:rFonts w:ascii="Arial" w:hAnsi="Arial" w:cs="Arial"/>
        </w:rPr>
        <w:t>Opto</w:t>
      </w:r>
      <w:proofErr w:type="spellEnd"/>
      <w:r w:rsidR="005C707E">
        <w:rPr>
          <w:rFonts w:ascii="Arial" w:hAnsi="Arial" w:cs="Arial"/>
        </w:rPr>
        <w:t>-MOSFET</w:t>
      </w:r>
    </w:p>
    <w:p w14:paraId="1F1E45A8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</w:t>
      </w:r>
      <w:r w:rsidR="00662984">
        <w:rPr>
          <w:rFonts w:ascii="Arial" w:hAnsi="Arial" w:cs="Arial"/>
          <w:b/>
          <w:bCs/>
        </w:rPr>
        <w:t>:</w:t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5C707E">
        <w:rPr>
          <w:rFonts w:ascii="Arial" w:hAnsi="Arial" w:cs="Arial"/>
        </w:rPr>
        <w:t xml:space="preserve">einstellbar </w:t>
      </w:r>
    </w:p>
    <w:p w14:paraId="6762FFE4" w14:textId="77777777" w:rsidR="00662984" w:rsidRDefault="00662984">
      <w:pPr>
        <w:rPr>
          <w:rFonts w:ascii="Arial" w:hAnsi="Arial" w:cs="Arial"/>
        </w:rPr>
      </w:pPr>
    </w:p>
    <w:p w14:paraId="5BFFC111" w14:textId="77777777" w:rsidR="00662984" w:rsidRDefault="00662984">
      <w:pPr>
        <w:rPr>
          <w:rFonts w:ascii="Arial" w:hAnsi="Arial" w:cs="Arial"/>
          <w:b/>
          <w:bCs/>
        </w:rPr>
      </w:pPr>
    </w:p>
    <w:p w14:paraId="7D9E90F3" w14:textId="77777777" w:rsidR="00662984" w:rsidRDefault="00662984">
      <w:pPr>
        <w:rPr>
          <w:rFonts w:ascii="Arial" w:hAnsi="Arial" w:cs="Arial"/>
          <w:b/>
          <w:bCs/>
        </w:rPr>
      </w:pPr>
    </w:p>
    <w:p w14:paraId="472BAA12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71284EAD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Widap</w:t>
      </w:r>
      <w:r w:rsidR="00662984">
        <w:rPr>
          <w:rFonts w:ascii="Arial" w:hAnsi="Arial" w:cs="Arial"/>
        </w:rPr>
        <w:t xml:space="preserve"> AG</w:t>
      </w:r>
    </w:p>
    <w:p w14:paraId="325F3065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08D05BC0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3C5C8C0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7645A5">
        <w:rPr>
          <w:rFonts w:ascii="Arial" w:hAnsi="Arial" w:cs="Arial"/>
        </w:rPr>
        <w:t>026 497 50 60</w:t>
      </w:r>
      <w:r>
        <w:rPr>
          <w:rFonts w:ascii="Arial" w:hAnsi="Arial" w:cs="Arial"/>
        </w:rPr>
        <w:t xml:space="preserve">, Fax. </w:t>
      </w:r>
      <w:r w:rsidR="007645A5">
        <w:rPr>
          <w:rFonts w:ascii="Arial" w:hAnsi="Arial" w:cs="Arial"/>
        </w:rPr>
        <w:t>026 497 50 69</w:t>
      </w:r>
      <w:r>
        <w:rPr>
          <w:rFonts w:ascii="Arial" w:hAnsi="Arial" w:cs="Arial"/>
        </w:rPr>
        <w:t xml:space="preserve"> </w:t>
      </w:r>
    </w:p>
    <w:p w14:paraId="45758426" w14:textId="77777777" w:rsidR="00662984" w:rsidRDefault="00A12FE3">
      <w:pPr>
        <w:rPr>
          <w:rFonts w:ascii="Arial" w:hAnsi="Arial" w:cs="Arial"/>
        </w:rPr>
      </w:pPr>
      <w:hyperlink r:id="rId4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662984">
        <w:rPr>
          <w:rFonts w:ascii="Arial" w:hAnsi="Arial" w:cs="Arial"/>
        </w:rPr>
        <w:t xml:space="preserve"> / </w:t>
      </w:r>
      <w:r w:rsidR="007645A5">
        <w:rPr>
          <w:rFonts w:ascii="Arial" w:hAnsi="Arial" w:cs="Arial"/>
        </w:rPr>
        <w:t>info@widap.ch</w:t>
      </w:r>
      <w:r w:rsidR="00662984">
        <w:rPr>
          <w:rFonts w:ascii="Arial" w:hAnsi="Arial" w:cs="Arial"/>
        </w:rPr>
        <w:t xml:space="preserve"> </w:t>
      </w:r>
    </w:p>
    <w:p w14:paraId="485B6CD6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766B2F1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8F9C3DF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70DBFF13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2D57D87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33D872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A7788B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6C587C4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2F61A2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65653F7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8DFDFA1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F93067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66C0168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87EEE7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89006FB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8688F4B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E4E0E5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389984A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0A449EB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9B47997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BA958B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7ABC590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6B0AD33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2F14BFA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DFC967A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Elektronischer Wirkenergiezähler 4-Leiter-Drehstromnetz mit Digitaler Anzeige, für Hutschienenmontage und </w:t>
      </w:r>
      <w:r w:rsidRPr="007645A5">
        <w:rPr>
          <w:rFonts w:ascii="Arial" w:hAnsi="Arial" w:cs="Arial"/>
          <w:b/>
          <w:bCs/>
          <w:sz w:val="22"/>
          <w:szCs w:val="22"/>
        </w:rPr>
        <w:t>Wandlermessung 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3E25AC4C" w14:textId="77777777" w:rsidR="00662984" w:rsidRDefault="00662984">
      <w:pPr>
        <w:rPr>
          <w:rFonts w:ascii="Arial" w:hAnsi="Arial" w:cs="Arial"/>
        </w:rPr>
      </w:pPr>
    </w:p>
    <w:p w14:paraId="464FC19E" w14:textId="77777777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t>DIZ-D651DMi</w:t>
      </w:r>
      <w:r w:rsidR="00436CCD">
        <w:t>Q</w:t>
      </w:r>
    </w:p>
    <w:p w14:paraId="7CC39459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7645A5">
        <w:t>1</w:t>
      </w:r>
      <w:r>
        <w:t xml:space="preserve"> 51</w:t>
      </w:r>
      <w:r w:rsidR="00436CCD">
        <w:t>6</w:t>
      </w:r>
    </w:p>
    <w:p w14:paraId="761F253F" w14:textId="77777777" w:rsidR="00662984" w:rsidRDefault="00662984">
      <w:pPr>
        <w:rPr>
          <w:lang w:val="it-IT"/>
        </w:rPr>
      </w:pPr>
    </w:p>
    <w:p w14:paraId="23E4D91A" w14:textId="77777777" w:rsidR="00662984" w:rsidRDefault="00662984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bCs/>
          <w:lang w:val="it-IT"/>
        </w:rPr>
        <w:t>Abmessung</w:t>
      </w:r>
      <w:proofErr w:type="spellEnd"/>
      <w:r>
        <w:rPr>
          <w:rFonts w:ascii="Arial" w:hAnsi="Arial" w:cs="Arial"/>
          <w:b/>
          <w:bCs/>
          <w:lang w:val="it-IT"/>
        </w:rPr>
        <w:t>: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108 x 90 x 64mm</w:t>
      </w:r>
    </w:p>
    <w:p w14:paraId="1D696DA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MID</w:t>
      </w:r>
      <w:r w:rsidR="00436CCD">
        <w:rPr>
          <w:rFonts w:ascii="Arial" w:hAnsi="Arial" w:cs="Arial"/>
        </w:rPr>
        <w:t>,</w:t>
      </w:r>
      <w:r w:rsidR="007645A5">
        <w:rPr>
          <w:rFonts w:ascii="Arial" w:hAnsi="Arial" w:cs="Arial"/>
        </w:rPr>
        <w:t xml:space="preserve"> zur Verrechnung zugelassen</w:t>
      </w:r>
      <w:r w:rsidR="00436CCD">
        <w:rPr>
          <w:rFonts w:ascii="Arial" w:hAnsi="Arial" w:cs="Arial"/>
        </w:rPr>
        <w:t xml:space="preserve"> (nur kWh)</w:t>
      </w:r>
    </w:p>
    <w:p w14:paraId="709F48E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29BD6F9C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636F807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X/5A</w:t>
      </w:r>
      <w:r w:rsidR="00B96EB6">
        <w:rPr>
          <w:rFonts w:ascii="Arial" w:hAnsi="Arial" w:cs="Arial"/>
        </w:rPr>
        <w:t xml:space="preserve"> (Stromwandler 1A oder 5A)</w:t>
      </w:r>
    </w:p>
    <w:p w14:paraId="47A082C4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73C566C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7645A5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7645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7645A5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7703D3E0" w14:textId="6121AFE5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FE3">
        <w:rPr>
          <w:rFonts w:ascii="Arial" w:hAnsi="Arial" w:cs="Arial"/>
        </w:rPr>
        <w:t>LCD-Display</w:t>
      </w:r>
      <w:r>
        <w:rPr>
          <w:rFonts w:ascii="Arial" w:hAnsi="Arial" w:cs="Arial"/>
        </w:rPr>
        <w:t xml:space="preserve"> mit 8 Stellen</w:t>
      </w:r>
    </w:p>
    <w:p w14:paraId="68E4299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M-BUS </w:t>
      </w:r>
      <w:r w:rsidR="002C5AC4" w:rsidRPr="002C5AC4">
        <w:rPr>
          <w:rFonts w:ascii="Arial" w:hAnsi="Arial" w:cs="Arial"/>
        </w:rPr>
        <w:t>(</w:t>
      </w:r>
      <w:r w:rsidR="002C5AC4" w:rsidRPr="002C5AC4">
        <w:rPr>
          <w:rFonts w:ascii="Arial" w:hAnsi="Arial" w:cs="Arial"/>
          <w:color w:val="000000"/>
        </w:rPr>
        <w:t>DIN EN 13757-2, -3</w:t>
      </w:r>
      <w:r w:rsidR="002C5AC4" w:rsidRPr="002C5AC4">
        <w:rPr>
          <w:rFonts w:ascii="Arial" w:hAnsi="Arial" w:cs="Arial"/>
        </w:rPr>
        <w:t>)</w:t>
      </w:r>
    </w:p>
    <w:p w14:paraId="141C7161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 xml:space="preserve">max.250V AC/DC 100mA </w:t>
      </w:r>
      <w:proofErr w:type="spellStart"/>
      <w:r w:rsidR="007645A5">
        <w:rPr>
          <w:rFonts w:ascii="Arial" w:hAnsi="Arial" w:cs="Arial"/>
        </w:rPr>
        <w:t>Opto</w:t>
      </w:r>
      <w:proofErr w:type="spellEnd"/>
      <w:r w:rsidR="007645A5">
        <w:rPr>
          <w:rFonts w:ascii="Arial" w:hAnsi="Arial" w:cs="Arial"/>
        </w:rPr>
        <w:t>-MOSFET</w:t>
      </w:r>
    </w:p>
    <w:p w14:paraId="223662D1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einstellbar primär</w:t>
      </w:r>
    </w:p>
    <w:p w14:paraId="1B79B7D5" w14:textId="77777777" w:rsidR="00662984" w:rsidRDefault="00662984">
      <w:pPr>
        <w:rPr>
          <w:rFonts w:ascii="Arial" w:hAnsi="Arial" w:cs="Arial"/>
        </w:rPr>
      </w:pPr>
    </w:p>
    <w:p w14:paraId="278E19EE" w14:textId="77777777" w:rsidR="00662984" w:rsidRDefault="00662984">
      <w:pPr>
        <w:rPr>
          <w:rFonts w:ascii="Arial" w:hAnsi="Arial" w:cs="Arial"/>
          <w:b/>
          <w:bCs/>
        </w:rPr>
      </w:pPr>
    </w:p>
    <w:p w14:paraId="1185981B" w14:textId="77777777" w:rsidR="00662984" w:rsidRDefault="00662984">
      <w:pPr>
        <w:rPr>
          <w:rFonts w:ascii="Arial" w:hAnsi="Arial" w:cs="Arial"/>
          <w:b/>
          <w:bCs/>
        </w:rPr>
      </w:pPr>
    </w:p>
    <w:p w14:paraId="4D28F2B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36F42515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4F3F5EDC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4D26FBA8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6B913EC9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026 497 50 60, Fax. 026 497 50 69 </w:t>
      </w:r>
    </w:p>
    <w:p w14:paraId="3E228E4B" w14:textId="77777777" w:rsidR="00662984" w:rsidRDefault="00A12FE3" w:rsidP="007645A5">
      <w:pPr>
        <w:rPr>
          <w:rFonts w:ascii="Arial" w:hAnsi="Arial" w:cs="Arial"/>
        </w:rPr>
      </w:pPr>
      <w:hyperlink r:id="rId5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7645A5">
        <w:rPr>
          <w:rFonts w:ascii="Arial" w:hAnsi="Arial" w:cs="Arial"/>
        </w:rPr>
        <w:t xml:space="preserve"> / info@widap.ch</w:t>
      </w:r>
    </w:p>
    <w:p w14:paraId="4EB9B50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4562A8F5" w14:textId="77777777" w:rsidR="00662984" w:rsidRDefault="00662984">
      <w:pPr>
        <w:rPr>
          <w:rFonts w:ascii="Arial" w:hAnsi="Arial" w:cs="Arial"/>
        </w:rPr>
      </w:pPr>
    </w:p>
    <w:p w14:paraId="74F8898E" w14:textId="77777777" w:rsidR="00662984" w:rsidRDefault="00662984">
      <w:pPr>
        <w:rPr>
          <w:rFonts w:ascii="Arial" w:hAnsi="Arial" w:cs="Arial"/>
        </w:rPr>
      </w:pPr>
    </w:p>
    <w:sectPr w:rsidR="00662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E"/>
    <w:rsid w:val="002C5AC4"/>
    <w:rsid w:val="002D631B"/>
    <w:rsid w:val="00433465"/>
    <w:rsid w:val="00436CCD"/>
    <w:rsid w:val="004F5BAB"/>
    <w:rsid w:val="00565377"/>
    <w:rsid w:val="005C707E"/>
    <w:rsid w:val="00662984"/>
    <w:rsid w:val="007645A5"/>
    <w:rsid w:val="00941E15"/>
    <w:rsid w:val="00A12FE3"/>
    <w:rsid w:val="00A15B3C"/>
    <w:rsid w:val="00B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E7A4ED"/>
  <w15:chartTrackingRefBased/>
  <w15:docId w15:val="{AD2EEF5E-F282-46CE-8F1C-6F5B6D0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dap.ch" TargetMode="External"/><Relationship Id="rId4" Type="http://schemas.openxmlformats.org/officeDocument/2006/relationships/hyperlink" Target="http://www.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1946</CharactersWithSpaces>
  <SharedDoc>false</SharedDoc>
  <HLinks>
    <vt:vector size="12" baseType="variant"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3</cp:revision>
  <dcterms:created xsi:type="dcterms:W3CDTF">2020-08-31T08:25:00Z</dcterms:created>
  <dcterms:modified xsi:type="dcterms:W3CDTF">2020-09-09T09:36:00Z</dcterms:modified>
</cp:coreProperties>
</file>