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404C" w14:textId="77777777" w:rsidR="0069411F" w:rsidRDefault="0069411F"/>
    <w:p w14:paraId="29256D1E" w14:textId="77777777" w:rsidR="0069411F" w:rsidRDefault="0069411F"/>
    <w:p w14:paraId="1BD7D2A5" w14:textId="77777777" w:rsidR="0069411F" w:rsidRPr="005106E6" w:rsidRDefault="0069411F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Ausschreibungstext</w:t>
      </w:r>
      <w:r w:rsidR="005106E6">
        <w:rPr>
          <w:rFonts w:ascii="Arial" w:hAnsi="Arial" w:cs="Arial"/>
          <w:sz w:val="34"/>
          <w:szCs w:val="34"/>
        </w:rPr>
        <w:t xml:space="preserve">e für Multifunktionsmessgeräte </w:t>
      </w:r>
    </w:p>
    <w:p w14:paraId="41B8C701" w14:textId="77777777" w:rsidR="0069411F" w:rsidRDefault="0069411F">
      <w:pPr>
        <w:rPr>
          <w:rFonts w:ascii="Arial" w:hAnsi="Arial" w:cs="Arial"/>
        </w:rPr>
      </w:pPr>
    </w:p>
    <w:p w14:paraId="68B73AA4" w14:textId="77777777" w:rsidR="0069411F" w:rsidRDefault="0069411F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Multifunktionsmessgerät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58519824" w14:textId="77777777" w:rsidR="0069411F" w:rsidRDefault="0069411F">
      <w:pPr>
        <w:rPr>
          <w:rFonts w:ascii="Arial" w:hAnsi="Arial" w:cs="Arial"/>
        </w:rPr>
      </w:pPr>
    </w:p>
    <w:p w14:paraId="4D4692DD" w14:textId="77777777" w:rsidR="0069411F" w:rsidRDefault="0069411F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ESM</w:t>
      </w:r>
      <w:r w:rsidR="005106E6">
        <w:t>n</w:t>
      </w:r>
      <w:r>
        <w:t>-96E</w:t>
      </w:r>
    </w:p>
    <w:p w14:paraId="277D16CE" w14:textId="77777777" w:rsidR="0069411F" w:rsidRDefault="0069411F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 xml:space="preserve">7 </w:t>
      </w:r>
      <w:r w:rsidR="005106E6">
        <w:t>01 014</w:t>
      </w:r>
    </w:p>
    <w:p w14:paraId="04E0B39B" w14:textId="77777777" w:rsidR="0069411F" w:rsidRDefault="0069411F">
      <w:pPr>
        <w:rPr>
          <w:rFonts w:ascii="Arial" w:hAnsi="Arial" w:cs="Arial"/>
        </w:rPr>
      </w:pPr>
    </w:p>
    <w:p w14:paraId="3B5701D3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Front B 96 x H 96 x T 95 mm</w:t>
      </w:r>
    </w:p>
    <w:p w14:paraId="13EDBE31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Leiter Drehstrom beliebig</w:t>
      </w:r>
    </w:p>
    <w:p w14:paraId="22A61CAB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</w:t>
      </w:r>
    </w:p>
    <w:p w14:paraId="59A68ECE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Stromeingang: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...5/A</w:t>
      </w:r>
    </w:p>
    <w:p w14:paraId="65C16800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110V- 400VAC</w:t>
      </w:r>
    </w:p>
    <w:p w14:paraId="47BFA8CF" w14:textId="48D6A6F0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Momentane Anzeige auf </w:t>
      </w:r>
      <w:r w:rsidR="00420538">
        <w:rPr>
          <w:rFonts w:ascii="Arial" w:hAnsi="Arial" w:cs="Arial"/>
        </w:rPr>
        <w:t>LED-Display</w:t>
      </w:r>
      <w:r>
        <w:rPr>
          <w:rFonts w:ascii="Arial" w:hAnsi="Arial" w:cs="Arial"/>
        </w:rPr>
        <w:t xml:space="preserve"> von </w:t>
      </w:r>
    </w:p>
    <w:p w14:paraId="1EBBDAC1" w14:textId="77777777" w:rsidR="0069411F" w:rsidRDefault="0069411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30 Anzeige Parametern.</w:t>
      </w:r>
    </w:p>
    <w:p w14:paraId="27C3D184" w14:textId="77777777" w:rsidR="0069411F" w:rsidRDefault="0069411F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Standard mit Energie, Imp. </w:t>
      </w:r>
      <w:r w:rsidR="00690EC2">
        <w:rPr>
          <w:rFonts w:ascii="Arial" w:hAnsi="Arial" w:cs="Arial"/>
        </w:rPr>
        <w:t xml:space="preserve">kWh </w:t>
      </w:r>
      <w:r>
        <w:rPr>
          <w:rFonts w:ascii="Arial" w:hAnsi="Arial" w:cs="Arial"/>
        </w:rPr>
        <w:t>Ausgang</w:t>
      </w:r>
      <w:r>
        <w:rPr>
          <w:rFonts w:ascii="Arial" w:hAnsi="Arial" w:cs="Arial"/>
        </w:rPr>
        <w:tab/>
      </w:r>
    </w:p>
    <w:p w14:paraId="1E497FA9" w14:textId="77777777" w:rsidR="0069411F" w:rsidRDefault="0069411F">
      <w:pPr>
        <w:rPr>
          <w:rFonts w:ascii="Arial" w:hAnsi="Arial" w:cs="Arial"/>
          <w:b/>
          <w:bCs/>
        </w:rPr>
      </w:pPr>
    </w:p>
    <w:p w14:paraId="04B32D8C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68E6FB58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0045549C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7ECB9EE3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649B6FD6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14:paraId="3A1E5942" w14:textId="77777777" w:rsidR="0069411F" w:rsidRDefault="00420538">
      <w:pPr>
        <w:rPr>
          <w:rFonts w:ascii="Arial" w:hAnsi="Arial" w:cs="Arial"/>
        </w:rPr>
      </w:pPr>
      <w:hyperlink r:id="rId4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742B14">
        <w:rPr>
          <w:rFonts w:ascii="Arial" w:hAnsi="Arial" w:cs="Arial"/>
        </w:rPr>
        <w:t xml:space="preserve"> / </w:t>
      </w:r>
      <w:hyperlink r:id="rId5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742B14">
        <w:rPr>
          <w:rFonts w:ascii="Arial" w:hAnsi="Arial" w:cs="Arial"/>
        </w:rPr>
        <w:t xml:space="preserve"> </w:t>
      </w:r>
    </w:p>
    <w:p w14:paraId="3952FDC3" w14:textId="77777777" w:rsidR="0069411F" w:rsidRDefault="0069411F">
      <w:pPr>
        <w:rPr>
          <w:rFonts w:ascii="Arial" w:hAnsi="Arial" w:cs="Arial"/>
        </w:rPr>
      </w:pPr>
    </w:p>
    <w:p w14:paraId="3FDDF1F0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</w:t>
      </w:r>
      <w:r w:rsidR="005106E6">
        <w:rPr>
          <w:rFonts w:ascii="Arial" w:hAnsi="Arial" w:cs="Arial"/>
        </w:rPr>
        <w:t>-------------------------------</w:t>
      </w:r>
    </w:p>
    <w:p w14:paraId="409764B2" w14:textId="77777777" w:rsidR="0069411F" w:rsidRDefault="0069411F">
      <w:pPr>
        <w:rPr>
          <w:rFonts w:ascii="Arial" w:hAnsi="Arial" w:cs="Arial"/>
        </w:rPr>
      </w:pPr>
    </w:p>
    <w:p w14:paraId="0AFED8B5" w14:textId="77777777" w:rsidR="0069411F" w:rsidRDefault="0069411F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Multifunktionsmessgerät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6DCC5BA3" w14:textId="77777777" w:rsidR="0069411F" w:rsidRDefault="0069411F">
      <w:pPr>
        <w:rPr>
          <w:rFonts w:ascii="Arial" w:hAnsi="Arial" w:cs="Arial"/>
        </w:rPr>
      </w:pPr>
    </w:p>
    <w:p w14:paraId="53E46BC8" w14:textId="77777777" w:rsidR="0069411F" w:rsidRDefault="0069411F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ESM</w:t>
      </w:r>
      <w:r w:rsidR="005106E6">
        <w:t>n</w:t>
      </w:r>
      <w:r>
        <w:t>-96EINA485</w:t>
      </w:r>
    </w:p>
    <w:p w14:paraId="7D07C353" w14:textId="77777777" w:rsidR="0069411F" w:rsidRDefault="0069411F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7 0</w:t>
      </w:r>
      <w:r w:rsidR="005106E6">
        <w:t>1</w:t>
      </w:r>
      <w:r>
        <w:t xml:space="preserve"> 015</w:t>
      </w:r>
    </w:p>
    <w:p w14:paraId="2DDD4808" w14:textId="77777777" w:rsidR="0069411F" w:rsidRDefault="0069411F">
      <w:pPr>
        <w:rPr>
          <w:rFonts w:ascii="Arial" w:hAnsi="Arial" w:cs="Arial"/>
        </w:rPr>
      </w:pPr>
    </w:p>
    <w:p w14:paraId="1D211E92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Front B 96 x H 96 x T 95 mm</w:t>
      </w:r>
    </w:p>
    <w:p w14:paraId="1A9E7B57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Leiter Drehstrom beliebig</w:t>
      </w:r>
    </w:p>
    <w:p w14:paraId="4CEE8A34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</w:t>
      </w:r>
    </w:p>
    <w:p w14:paraId="7638BF4F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Stromeingang: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...5/A</w:t>
      </w:r>
    </w:p>
    <w:p w14:paraId="7A103268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110V- 400VAC</w:t>
      </w:r>
    </w:p>
    <w:p w14:paraId="5A6AB199" w14:textId="4072A3DC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Momentane Anzeige auf </w:t>
      </w:r>
      <w:r w:rsidR="00420538">
        <w:rPr>
          <w:rFonts w:ascii="Arial" w:hAnsi="Arial" w:cs="Arial"/>
        </w:rPr>
        <w:t>LED-Display</w:t>
      </w:r>
      <w:r>
        <w:rPr>
          <w:rFonts w:ascii="Arial" w:hAnsi="Arial" w:cs="Arial"/>
        </w:rPr>
        <w:t xml:space="preserve"> von </w:t>
      </w:r>
    </w:p>
    <w:p w14:paraId="4A2C1120" w14:textId="77777777" w:rsidR="0069411F" w:rsidRDefault="0069411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30 Anzeige Parametern.</w:t>
      </w:r>
    </w:p>
    <w:p w14:paraId="1799CA99" w14:textId="77777777" w:rsidR="0069411F" w:rsidRDefault="0069411F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Standard mit Energie, </w:t>
      </w:r>
      <w:r w:rsidR="00690EC2">
        <w:rPr>
          <w:rFonts w:ascii="Arial" w:hAnsi="Arial" w:cs="Arial"/>
        </w:rPr>
        <w:t>Imp. kWh Ausgang</w:t>
      </w:r>
    </w:p>
    <w:p w14:paraId="01FE1E7C" w14:textId="77777777" w:rsidR="0069411F" w:rsidRDefault="0069411F">
      <w:pPr>
        <w:ind w:left="424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Neutralleiterstrommessung, Analogausgang (0/4...20mA), serielle RS 485 Schnittstelle (MODBUS Protoko</w:t>
      </w:r>
      <w:r w:rsidR="00AA790F">
        <w:rPr>
          <w:rFonts w:ascii="Arial" w:hAnsi="Arial" w:cs="Arial"/>
        </w:rPr>
        <w:t>l</w:t>
      </w:r>
      <w:r>
        <w:rPr>
          <w:rFonts w:ascii="Arial" w:hAnsi="Arial" w:cs="Arial"/>
        </w:rPr>
        <w:t>l)</w:t>
      </w:r>
    </w:p>
    <w:p w14:paraId="0CE438CB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2A636AA3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42FEC419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42B5DC52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55D200DE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14:paraId="74781EA2" w14:textId="77777777" w:rsidR="0069411F" w:rsidRDefault="00420538">
      <w:pPr>
        <w:rPr>
          <w:rFonts w:ascii="Arial" w:hAnsi="Arial" w:cs="Arial"/>
        </w:rPr>
      </w:pPr>
      <w:hyperlink r:id="rId6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742B14">
        <w:rPr>
          <w:rFonts w:ascii="Arial" w:hAnsi="Arial" w:cs="Arial"/>
        </w:rPr>
        <w:t xml:space="preserve"> / </w:t>
      </w:r>
      <w:hyperlink r:id="rId7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742B14">
        <w:rPr>
          <w:rFonts w:ascii="Arial" w:hAnsi="Arial" w:cs="Arial"/>
        </w:rPr>
        <w:t xml:space="preserve"> </w:t>
      </w:r>
    </w:p>
    <w:p w14:paraId="3F3C32D3" w14:textId="77777777" w:rsidR="00690EC2" w:rsidRDefault="00690EC2">
      <w:pPr>
        <w:rPr>
          <w:rFonts w:ascii="Arial" w:hAnsi="Arial" w:cs="Arial"/>
          <w:b/>
          <w:bCs/>
          <w:sz w:val="22"/>
          <w:szCs w:val="22"/>
        </w:rPr>
      </w:pPr>
    </w:p>
    <w:p w14:paraId="037699CE" w14:textId="77777777" w:rsidR="0069411F" w:rsidRDefault="0069411F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Multifunktionsmessgerät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77F71C72" w14:textId="77777777" w:rsidR="0069411F" w:rsidRDefault="0069411F">
      <w:pPr>
        <w:rPr>
          <w:rFonts w:ascii="Arial" w:hAnsi="Arial" w:cs="Arial"/>
        </w:rPr>
      </w:pPr>
    </w:p>
    <w:p w14:paraId="5E0B2C7C" w14:textId="77777777" w:rsidR="0069411F" w:rsidRDefault="0069411F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ESM</w:t>
      </w:r>
      <w:r w:rsidR="00327B63">
        <w:t>n</w:t>
      </w:r>
      <w:r>
        <w:t>-96E</w:t>
      </w:r>
      <w:r w:rsidR="00327B63">
        <w:t>TM</w:t>
      </w:r>
    </w:p>
    <w:p w14:paraId="6DB6809D" w14:textId="77777777" w:rsidR="0069411F" w:rsidRDefault="0069411F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 xml:space="preserve">7 </w:t>
      </w:r>
      <w:r w:rsidR="00327B63">
        <w:t>01 016</w:t>
      </w:r>
    </w:p>
    <w:p w14:paraId="0D70F2A3" w14:textId="77777777" w:rsidR="0069411F" w:rsidRDefault="0069411F">
      <w:pPr>
        <w:rPr>
          <w:rFonts w:ascii="Arial" w:hAnsi="Arial" w:cs="Arial"/>
        </w:rPr>
      </w:pPr>
    </w:p>
    <w:p w14:paraId="41190466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Front B 96 x H 96 x T 95 mm</w:t>
      </w:r>
    </w:p>
    <w:p w14:paraId="77CA84D5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Leiter Drehstrom beliebig</w:t>
      </w:r>
    </w:p>
    <w:p w14:paraId="2F56E008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</w:t>
      </w:r>
    </w:p>
    <w:p w14:paraId="32DD681A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Stromeingang: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...5/A</w:t>
      </w:r>
    </w:p>
    <w:p w14:paraId="72EF7513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110V- 400VAC</w:t>
      </w:r>
    </w:p>
    <w:p w14:paraId="676B4C9E" w14:textId="1EE94CA3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Momentane Anzeige auf </w:t>
      </w:r>
      <w:r w:rsidR="00420538">
        <w:rPr>
          <w:rFonts w:ascii="Arial" w:hAnsi="Arial" w:cs="Arial"/>
        </w:rPr>
        <w:t>LED-Display</w:t>
      </w:r>
      <w:r>
        <w:rPr>
          <w:rFonts w:ascii="Arial" w:hAnsi="Arial" w:cs="Arial"/>
        </w:rPr>
        <w:t xml:space="preserve"> von </w:t>
      </w:r>
    </w:p>
    <w:p w14:paraId="1A6726D6" w14:textId="77777777" w:rsidR="0069411F" w:rsidRDefault="0069411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30 Anzeige Parametern.</w:t>
      </w:r>
    </w:p>
    <w:p w14:paraId="0249A6A1" w14:textId="77777777" w:rsidR="0069411F" w:rsidRDefault="0069411F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Standard mit Energie, Imp. </w:t>
      </w:r>
      <w:r w:rsidR="00690EC2">
        <w:rPr>
          <w:rFonts w:ascii="Arial" w:hAnsi="Arial" w:cs="Arial"/>
        </w:rPr>
        <w:t xml:space="preserve">kWh </w:t>
      </w:r>
      <w:r>
        <w:rPr>
          <w:rFonts w:ascii="Arial" w:hAnsi="Arial" w:cs="Arial"/>
        </w:rPr>
        <w:t xml:space="preserve">Ausgang </w:t>
      </w:r>
    </w:p>
    <w:p w14:paraId="5E8A1B85" w14:textId="77777777" w:rsidR="0069411F" w:rsidRDefault="0069411F" w:rsidP="00327B63">
      <w:pPr>
        <w:ind w:left="283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7B63">
        <w:rPr>
          <w:rFonts w:ascii="Arial" w:hAnsi="Arial" w:cs="Arial"/>
        </w:rPr>
        <w:t>M-Bus Schnittstelle und Doppeltarif</w:t>
      </w:r>
    </w:p>
    <w:p w14:paraId="734E9D86" w14:textId="77777777" w:rsidR="00327B63" w:rsidRDefault="00327B63" w:rsidP="005106E6">
      <w:pPr>
        <w:rPr>
          <w:rFonts w:ascii="Arial" w:hAnsi="Arial" w:cs="Arial"/>
          <w:b/>
          <w:bCs/>
        </w:rPr>
      </w:pPr>
    </w:p>
    <w:p w14:paraId="29FE1737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13CD6470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4992CCCB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1FC752C0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3CBE62C5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14:paraId="6EE0034B" w14:textId="77777777" w:rsidR="005106E6" w:rsidRDefault="00420538" w:rsidP="005106E6">
      <w:pPr>
        <w:rPr>
          <w:rFonts w:ascii="Arial" w:hAnsi="Arial" w:cs="Arial"/>
        </w:rPr>
      </w:pPr>
      <w:hyperlink r:id="rId8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742B14">
        <w:rPr>
          <w:rFonts w:ascii="Arial" w:hAnsi="Arial" w:cs="Arial"/>
        </w:rPr>
        <w:t xml:space="preserve"> / </w:t>
      </w:r>
      <w:hyperlink r:id="rId9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742B14">
        <w:rPr>
          <w:rFonts w:ascii="Arial" w:hAnsi="Arial" w:cs="Arial"/>
        </w:rPr>
        <w:t xml:space="preserve"> </w:t>
      </w:r>
    </w:p>
    <w:p w14:paraId="22EB4B62" w14:textId="77777777" w:rsidR="0069411F" w:rsidRDefault="0069411F">
      <w:pPr>
        <w:rPr>
          <w:rFonts w:ascii="Arial" w:hAnsi="Arial" w:cs="Arial"/>
        </w:rPr>
      </w:pPr>
    </w:p>
    <w:p w14:paraId="37B7C140" w14:textId="77777777" w:rsidR="00327B63" w:rsidRDefault="00327B6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1F7D7524" w14:textId="77777777" w:rsidR="0069411F" w:rsidRDefault="0069411F">
      <w:pPr>
        <w:rPr>
          <w:rFonts w:ascii="Arial" w:hAnsi="Arial" w:cs="Arial"/>
        </w:rPr>
      </w:pPr>
    </w:p>
    <w:p w14:paraId="2B03A518" w14:textId="77777777" w:rsidR="0069411F" w:rsidRDefault="0069411F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Multifunktionsmessgerät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45E15A57" w14:textId="77777777" w:rsidR="0069411F" w:rsidRDefault="0069411F">
      <w:pPr>
        <w:rPr>
          <w:rFonts w:ascii="Arial" w:hAnsi="Arial" w:cs="Arial"/>
        </w:rPr>
      </w:pPr>
    </w:p>
    <w:p w14:paraId="7153A687" w14:textId="77777777" w:rsidR="0069411F" w:rsidRDefault="0069411F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ESM</w:t>
      </w:r>
      <w:r w:rsidR="00327B63">
        <w:t>n</w:t>
      </w:r>
      <w:r>
        <w:t>-96EIT485</w:t>
      </w:r>
    </w:p>
    <w:p w14:paraId="31286A9A" w14:textId="77777777" w:rsidR="0069411F" w:rsidRDefault="0069411F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 xml:space="preserve">7 </w:t>
      </w:r>
      <w:r w:rsidR="00327B63">
        <w:t>01 026</w:t>
      </w:r>
    </w:p>
    <w:p w14:paraId="768E5C9A" w14:textId="77777777" w:rsidR="0069411F" w:rsidRDefault="0069411F">
      <w:pPr>
        <w:rPr>
          <w:rFonts w:ascii="Arial" w:hAnsi="Arial" w:cs="Arial"/>
        </w:rPr>
      </w:pPr>
    </w:p>
    <w:p w14:paraId="4E8364CC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Front B 96 x H 96 x T 95 mm</w:t>
      </w:r>
    </w:p>
    <w:p w14:paraId="21BED2D5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Leiter Drehstrom beliebig</w:t>
      </w:r>
    </w:p>
    <w:p w14:paraId="30AAFE5C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</w:t>
      </w:r>
    </w:p>
    <w:p w14:paraId="2AECE61E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Stromeingang: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...5/A</w:t>
      </w:r>
    </w:p>
    <w:p w14:paraId="5D44C671" w14:textId="77777777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110V- 400VAC</w:t>
      </w:r>
    </w:p>
    <w:p w14:paraId="327DCA13" w14:textId="34A07673" w:rsidR="0069411F" w:rsidRDefault="0069411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Momentane Anzeige auf </w:t>
      </w:r>
      <w:r w:rsidR="00420538">
        <w:rPr>
          <w:rFonts w:ascii="Arial" w:hAnsi="Arial" w:cs="Arial"/>
        </w:rPr>
        <w:t>LED-Display</w:t>
      </w:r>
      <w:r>
        <w:rPr>
          <w:rFonts w:ascii="Arial" w:hAnsi="Arial" w:cs="Arial"/>
        </w:rPr>
        <w:t xml:space="preserve"> von </w:t>
      </w:r>
    </w:p>
    <w:p w14:paraId="1EBDF965" w14:textId="77777777" w:rsidR="0069411F" w:rsidRDefault="0069411F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30 Anzeige Parametern.</w:t>
      </w:r>
    </w:p>
    <w:p w14:paraId="79155DE5" w14:textId="77777777" w:rsidR="0069411F" w:rsidRDefault="0069411F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Standard mit Energie, </w:t>
      </w:r>
      <w:r w:rsidR="00690EC2">
        <w:rPr>
          <w:rFonts w:ascii="Arial" w:hAnsi="Arial" w:cs="Arial"/>
        </w:rPr>
        <w:t>Imp. kWh Ausgang</w:t>
      </w:r>
    </w:p>
    <w:p w14:paraId="43C021F6" w14:textId="77777777" w:rsidR="0069411F" w:rsidRDefault="0069411F">
      <w:pPr>
        <w:ind w:left="424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Neutralleiterstrommessung, Doppeltarif (ext.), serielle RS 485 Schnittstelle (MODBUS Protoko</w:t>
      </w:r>
      <w:r w:rsidR="00AA790F">
        <w:rPr>
          <w:rFonts w:ascii="Arial" w:hAnsi="Arial" w:cs="Arial"/>
        </w:rPr>
        <w:t>l</w:t>
      </w:r>
      <w:r>
        <w:rPr>
          <w:rFonts w:ascii="Arial" w:hAnsi="Arial" w:cs="Arial"/>
        </w:rPr>
        <w:t>l)</w:t>
      </w:r>
    </w:p>
    <w:p w14:paraId="3CE3B94D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07489E23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07E74C0E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4F5D766C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4F94F60F" w14:textId="77777777" w:rsidR="005106E6" w:rsidRDefault="005106E6" w:rsidP="005106E6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14:paraId="20B07BB6" w14:textId="77777777" w:rsidR="0069411F" w:rsidRDefault="00420538">
      <w:pPr>
        <w:rPr>
          <w:rFonts w:ascii="Arial" w:hAnsi="Arial" w:cs="Arial"/>
        </w:rPr>
      </w:pPr>
      <w:hyperlink r:id="rId10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5106E6" w:rsidRPr="00742B14">
        <w:rPr>
          <w:rFonts w:ascii="Arial" w:hAnsi="Arial" w:cs="Arial"/>
        </w:rPr>
        <w:t xml:space="preserve"> / </w:t>
      </w:r>
      <w:hyperlink r:id="rId11" w:history="1">
        <w:r w:rsidR="005106E6"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5106E6" w:rsidRPr="00742B14">
        <w:rPr>
          <w:rFonts w:ascii="Arial" w:hAnsi="Arial" w:cs="Arial"/>
        </w:rPr>
        <w:t xml:space="preserve"> </w:t>
      </w:r>
    </w:p>
    <w:p w14:paraId="2D86BBED" w14:textId="77777777" w:rsidR="0069411F" w:rsidRDefault="0069411F">
      <w:pPr>
        <w:rPr>
          <w:rFonts w:ascii="Arial" w:hAnsi="Arial" w:cs="Arial"/>
        </w:rPr>
      </w:pPr>
    </w:p>
    <w:sectPr w:rsidR="00694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E6"/>
    <w:rsid w:val="00327B63"/>
    <w:rsid w:val="00420538"/>
    <w:rsid w:val="005106E6"/>
    <w:rsid w:val="00690EC2"/>
    <w:rsid w:val="0069411F"/>
    <w:rsid w:val="006F7EE5"/>
    <w:rsid w:val="008766B8"/>
    <w:rsid w:val="00AA790F"/>
    <w:rsid w:val="00AF3BD1"/>
    <w:rsid w:val="00BB3DC4"/>
    <w:rsid w:val="00E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5DC02"/>
  <w15:chartTrackingRefBased/>
  <w15:docId w15:val="{1EA695A3-F91E-4757-A0C2-704A80E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ap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widap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ap.ch" TargetMode="External"/><Relationship Id="rId11" Type="http://schemas.openxmlformats.org/officeDocument/2006/relationships/hyperlink" Target="mailto:info@widap.ch" TargetMode="External"/><Relationship Id="rId5" Type="http://schemas.openxmlformats.org/officeDocument/2006/relationships/hyperlink" Target="mailto:info@widap.ch" TargetMode="External"/><Relationship Id="rId10" Type="http://schemas.openxmlformats.org/officeDocument/2006/relationships/hyperlink" Target="http://www.widap.ch" TargetMode="External"/><Relationship Id="rId4" Type="http://schemas.openxmlformats.org/officeDocument/2006/relationships/hyperlink" Target="http://www.widap.ch" TargetMode="External"/><Relationship Id="rId9" Type="http://schemas.openxmlformats.org/officeDocument/2006/relationships/hyperlink" Target="mailto:info@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2821</CharactersWithSpaces>
  <SharedDoc>false</SharedDoc>
  <HLinks>
    <vt:vector size="48" baseType="variant">
      <vt:variant>
        <vt:i4>6488139</vt:i4>
      </vt:variant>
      <vt:variant>
        <vt:i4>21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18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15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9</cp:revision>
  <dcterms:created xsi:type="dcterms:W3CDTF">2020-08-31T08:11:00Z</dcterms:created>
  <dcterms:modified xsi:type="dcterms:W3CDTF">2020-09-09T09:44:00Z</dcterms:modified>
</cp:coreProperties>
</file>